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2FC" w:rsidRPr="00387DC6" w:rsidRDefault="00E822FC" w:rsidP="00FF4773">
      <w:pPr>
        <w:spacing w:line="276" w:lineRule="auto"/>
        <w:jc w:val="left"/>
        <w:rPr>
          <w:rFonts w:ascii="David" w:hAnsi="David" w:cs="David"/>
          <w:sz w:val="20"/>
          <w:szCs w:val="20"/>
          <w:rtl/>
        </w:rPr>
      </w:pPr>
      <w:bookmarkStart w:id="0" w:name="DocNum"/>
      <w:bookmarkStart w:id="1" w:name="MainTo"/>
      <w:bookmarkEnd w:id="0"/>
      <w:bookmarkEnd w:id="1"/>
    </w:p>
    <w:p w:rsidR="00A55094" w:rsidRDefault="00A55094" w:rsidP="00A55094">
      <w:pPr>
        <w:spacing w:before="360" w:after="0" w:line="276" w:lineRule="auto"/>
        <w:ind w:left="6861"/>
        <w:jc w:val="left"/>
        <w:rPr>
          <w:rFonts w:ascii="David" w:hAnsi="David" w:cs="David"/>
          <w:szCs w:val="24"/>
          <w:rtl/>
        </w:rPr>
      </w:pPr>
      <w:bookmarkStart w:id="2" w:name="Date"/>
      <w:bookmarkEnd w:id="2"/>
      <w:r>
        <w:rPr>
          <w:rFonts w:ascii="David" w:hAnsi="David" w:cs="David"/>
          <w:szCs w:val="24"/>
          <w:rtl/>
        </w:rPr>
        <w:t xml:space="preserve">כ"ו בתשרי </w:t>
      </w:r>
      <w:proofErr w:type="spellStart"/>
      <w:r>
        <w:rPr>
          <w:rFonts w:ascii="David" w:hAnsi="David" w:cs="David"/>
          <w:szCs w:val="24"/>
          <w:rtl/>
        </w:rPr>
        <w:t>התשפ"ד</w:t>
      </w:r>
      <w:proofErr w:type="spellEnd"/>
      <w:r>
        <w:rPr>
          <w:rFonts w:ascii="David" w:hAnsi="David" w:cs="David"/>
          <w:szCs w:val="24"/>
          <w:rtl/>
        </w:rPr>
        <w:br/>
        <w:t>11 באוקטובר 2023</w:t>
      </w:r>
    </w:p>
    <w:p w:rsidR="00A55094" w:rsidRDefault="00A55094" w:rsidP="00A55094">
      <w:pPr>
        <w:spacing w:before="0" w:after="240" w:line="276" w:lineRule="auto"/>
        <w:ind w:left="6861"/>
        <w:jc w:val="left"/>
        <w:rPr>
          <w:rFonts w:ascii="David" w:hAnsi="David" w:cs="David"/>
          <w:szCs w:val="24"/>
          <w:rtl/>
        </w:rPr>
      </w:pPr>
      <w:proofErr w:type="spellStart"/>
      <w:r>
        <w:rPr>
          <w:rFonts w:ascii="David" w:hAnsi="David" w:cs="David"/>
          <w:szCs w:val="24"/>
          <w:rtl/>
        </w:rPr>
        <w:t>רכ</w:t>
      </w:r>
      <w:proofErr w:type="spellEnd"/>
      <w:r>
        <w:rPr>
          <w:rFonts w:ascii="David" w:hAnsi="David" w:cs="David"/>
          <w:szCs w:val="24"/>
          <w:rtl/>
        </w:rPr>
        <w:t>. 2023-568</w:t>
      </w:r>
    </w:p>
    <w:p w:rsidR="007B7379" w:rsidRDefault="007B7379" w:rsidP="007B7379">
      <w:pPr>
        <w:jc w:val="left"/>
        <w:rPr>
          <w:rFonts w:ascii="David" w:hAnsi="David" w:cs="David"/>
          <w:szCs w:val="24"/>
          <w:rtl/>
        </w:rPr>
      </w:pPr>
    </w:p>
    <w:p w:rsidR="00F42455" w:rsidRPr="00836FA2" w:rsidRDefault="00600EEF" w:rsidP="00387DC6">
      <w:pPr>
        <w:jc w:val="center"/>
        <w:rPr>
          <w:rFonts w:ascii="David" w:hAnsi="David" w:cs="David"/>
          <w:b/>
          <w:bCs/>
          <w:szCs w:val="24"/>
          <w:u w:val="single"/>
          <w:rtl/>
        </w:rPr>
      </w:pPr>
      <w:r w:rsidRPr="00836FA2">
        <w:rPr>
          <w:rFonts w:ascii="David" w:hAnsi="David" w:cs="David"/>
          <w:szCs w:val="24"/>
          <w:rtl/>
        </w:rPr>
        <w:t>הנדון:</w:t>
      </w:r>
      <w:r w:rsidRPr="00836FA2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bookmarkStart w:id="3" w:name="About"/>
      <w:bookmarkEnd w:id="3"/>
      <w:r w:rsidR="00387DC6" w:rsidRPr="00387DC6">
        <w:rPr>
          <w:rFonts w:ascii="David" w:hAnsi="David" w:cs="David" w:hint="cs"/>
          <w:b/>
          <w:bCs/>
          <w:szCs w:val="24"/>
          <w:u w:val="single"/>
          <w:rtl/>
        </w:rPr>
        <w:t>מכרז</w:t>
      </w:r>
      <w:r w:rsidR="00387DC6" w:rsidRPr="00387DC6">
        <w:rPr>
          <w:rFonts w:ascii="David" w:hAnsi="David" w:cs="David"/>
          <w:b/>
          <w:bCs/>
          <w:szCs w:val="24"/>
          <w:u w:val="single"/>
        </w:rPr>
        <w:t xml:space="preserve"> </w:t>
      </w:r>
      <w:r w:rsidR="00387DC6">
        <w:rPr>
          <w:rFonts w:ascii="David" w:hAnsi="David" w:cs="David" w:hint="cs"/>
          <w:b/>
          <w:bCs/>
          <w:szCs w:val="24"/>
          <w:u w:val="single"/>
          <w:rtl/>
        </w:rPr>
        <w:t xml:space="preserve">מרכזי מס' 10-2023 </w:t>
      </w:r>
      <w:r w:rsidR="00387DC6" w:rsidRPr="00387DC6">
        <w:rPr>
          <w:rFonts w:ascii="David" w:hAnsi="David" w:cs="David" w:hint="cs"/>
          <w:b/>
          <w:bCs/>
          <w:szCs w:val="24"/>
          <w:u w:val="single"/>
          <w:rtl/>
        </w:rPr>
        <w:t>לרכש</w:t>
      </w:r>
      <w:r w:rsidR="00387DC6" w:rsidRPr="00387DC6">
        <w:rPr>
          <w:rFonts w:ascii="David" w:hAnsi="David" w:cs="David"/>
          <w:b/>
          <w:bCs/>
          <w:szCs w:val="24"/>
          <w:u w:val="single"/>
        </w:rPr>
        <w:t xml:space="preserve"> </w:t>
      </w:r>
      <w:r w:rsidR="00387DC6" w:rsidRPr="00387DC6">
        <w:rPr>
          <w:rFonts w:ascii="David" w:hAnsi="David" w:cs="David" w:hint="cs"/>
          <w:b/>
          <w:bCs/>
          <w:szCs w:val="24"/>
          <w:u w:val="single"/>
          <w:rtl/>
        </w:rPr>
        <w:t>ואספקת</w:t>
      </w:r>
      <w:r w:rsidR="00387DC6" w:rsidRPr="00387DC6">
        <w:rPr>
          <w:rFonts w:ascii="David" w:hAnsi="David" w:cs="David"/>
          <w:b/>
          <w:bCs/>
          <w:szCs w:val="24"/>
          <w:u w:val="single"/>
        </w:rPr>
        <w:t xml:space="preserve"> </w:t>
      </w:r>
      <w:r w:rsidR="00387DC6" w:rsidRPr="00387DC6">
        <w:rPr>
          <w:rFonts w:ascii="David" w:hAnsi="David" w:cs="David" w:hint="cs"/>
          <w:b/>
          <w:bCs/>
          <w:szCs w:val="24"/>
          <w:u w:val="single"/>
          <w:rtl/>
        </w:rPr>
        <w:t>שירותי</w:t>
      </w:r>
      <w:r w:rsidR="00387DC6" w:rsidRPr="00387DC6">
        <w:rPr>
          <w:rFonts w:ascii="David" w:hAnsi="David" w:cs="David"/>
          <w:b/>
          <w:bCs/>
          <w:szCs w:val="24"/>
          <w:u w:val="single"/>
        </w:rPr>
        <w:t xml:space="preserve"> CRM </w:t>
      </w:r>
      <w:r w:rsidR="00387DC6" w:rsidRPr="00387DC6">
        <w:rPr>
          <w:rFonts w:ascii="David" w:hAnsi="David" w:cs="David" w:hint="cs"/>
          <w:b/>
          <w:bCs/>
          <w:szCs w:val="24"/>
          <w:u w:val="single"/>
          <w:rtl/>
        </w:rPr>
        <w:t>בענן</w:t>
      </w:r>
      <w:r w:rsidR="008C317E">
        <w:rPr>
          <w:rFonts w:ascii="David" w:hAnsi="David" w:cs="David" w:hint="cs"/>
          <w:b/>
          <w:bCs/>
          <w:szCs w:val="24"/>
          <w:u w:val="single"/>
          <w:rtl/>
        </w:rPr>
        <w:t xml:space="preserve">- </w:t>
      </w:r>
      <w:r w:rsidR="008C317E">
        <w:rPr>
          <w:rFonts w:ascii="David" w:hAnsi="David" w:cs="David"/>
          <w:b/>
          <w:bCs/>
          <w:szCs w:val="24"/>
          <w:u w:val="single"/>
          <w:rtl/>
        </w:rPr>
        <w:t xml:space="preserve">דחיית המועד האחרון להגשת שאלות הבהרה </w:t>
      </w:r>
      <w:r w:rsidR="008C317E">
        <w:rPr>
          <w:rFonts w:ascii="David" w:hAnsi="David" w:cs="David" w:hint="cs"/>
          <w:b/>
          <w:bCs/>
          <w:szCs w:val="24"/>
          <w:u w:val="single"/>
          <w:rtl/>
        </w:rPr>
        <w:t>והערות</w:t>
      </w:r>
    </w:p>
    <w:p w:rsidR="009665EF" w:rsidRPr="009665EF" w:rsidRDefault="00E822FC" w:rsidP="007B7379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  <w:bookmarkStart w:id="4" w:name="Reference"/>
      <w:bookmarkStart w:id="5" w:name="Start"/>
      <w:bookmarkEnd w:id="4"/>
      <w:bookmarkEnd w:id="5"/>
      <w:r>
        <w:rPr>
          <w:rFonts w:ascii="David" w:hAnsi="David" w:cs="David"/>
          <w:szCs w:val="24"/>
          <w:rtl/>
        </w:rPr>
        <w:t xml:space="preserve"> </w:t>
      </w:r>
    </w:p>
    <w:p w:rsidR="009665EF" w:rsidRPr="009665EF" w:rsidRDefault="009665EF" w:rsidP="007B7379">
      <w:pPr>
        <w:tabs>
          <w:tab w:val="center" w:pos="2835"/>
          <w:tab w:val="center" w:pos="6237"/>
        </w:tabs>
        <w:rPr>
          <w:rFonts w:ascii="David" w:hAnsi="David" w:cs="David"/>
          <w:szCs w:val="24"/>
          <w:rtl/>
        </w:rPr>
      </w:pPr>
      <w:r w:rsidRPr="009665EF">
        <w:rPr>
          <w:rFonts w:ascii="David" w:hAnsi="David" w:cs="David"/>
          <w:szCs w:val="24"/>
          <w:rtl/>
        </w:rPr>
        <w:t>שלום רב,</w:t>
      </w:r>
    </w:p>
    <w:p w:rsidR="0075543C" w:rsidRDefault="009665EF" w:rsidP="00387DC6">
      <w:pPr>
        <w:pStyle w:val="a7"/>
        <w:numPr>
          <w:ilvl w:val="0"/>
          <w:numId w:val="9"/>
        </w:numPr>
        <w:tabs>
          <w:tab w:val="center" w:pos="2835"/>
          <w:tab w:val="center" w:pos="6237"/>
        </w:tabs>
        <w:rPr>
          <w:rFonts w:ascii="David" w:hAnsi="David" w:cs="David"/>
          <w:szCs w:val="24"/>
        </w:rPr>
      </w:pPr>
      <w:r w:rsidRPr="009665EF">
        <w:rPr>
          <w:rFonts w:ascii="David" w:hAnsi="David" w:cs="David"/>
          <w:szCs w:val="24"/>
          <w:rtl/>
        </w:rPr>
        <w:t xml:space="preserve">ביום </w:t>
      </w:r>
      <w:r w:rsidR="00387DC6">
        <w:rPr>
          <w:rFonts w:ascii="David" w:hAnsi="David" w:cs="David" w:hint="cs"/>
          <w:szCs w:val="24"/>
          <w:rtl/>
        </w:rPr>
        <w:t>30.8</w:t>
      </w:r>
      <w:r w:rsidRPr="009665EF">
        <w:rPr>
          <w:rFonts w:ascii="David" w:hAnsi="David" w:cs="David"/>
          <w:szCs w:val="24"/>
          <w:rtl/>
        </w:rPr>
        <w:t xml:space="preserve">.2023 פרסם מינהל הרכש הממשלתי את </w:t>
      </w:r>
      <w:r w:rsidR="00387DC6">
        <w:rPr>
          <w:rFonts w:ascii="David" w:hAnsi="David" w:cs="David" w:hint="cs"/>
          <w:szCs w:val="24"/>
          <w:rtl/>
        </w:rPr>
        <w:t>מסמכי המכרז. כיום, בהתאם למסמכי המכרז, מועד הגשת שאלות ההבהרה קבוע ליום 16.10.23.</w:t>
      </w:r>
    </w:p>
    <w:p w:rsidR="0075543C" w:rsidRPr="0075543C" w:rsidRDefault="0075543C" w:rsidP="0075543C">
      <w:pPr>
        <w:pStyle w:val="a7"/>
        <w:tabs>
          <w:tab w:val="center" w:pos="2835"/>
          <w:tab w:val="center" w:pos="6237"/>
        </w:tabs>
        <w:rPr>
          <w:rFonts w:ascii="David" w:hAnsi="David" w:cs="David"/>
          <w:b/>
          <w:bCs/>
          <w:szCs w:val="24"/>
        </w:rPr>
      </w:pPr>
      <w:bookmarkStart w:id="6" w:name="_GoBack"/>
      <w:bookmarkEnd w:id="6"/>
    </w:p>
    <w:p w:rsidR="009665EF" w:rsidRPr="009665EF" w:rsidRDefault="007B7379" w:rsidP="00387DC6">
      <w:pPr>
        <w:pStyle w:val="a7"/>
        <w:numPr>
          <w:ilvl w:val="0"/>
          <w:numId w:val="9"/>
        </w:numPr>
        <w:tabs>
          <w:tab w:val="center" w:pos="2835"/>
          <w:tab w:val="center" w:pos="6237"/>
        </w:tabs>
        <w:rPr>
          <w:rFonts w:ascii="David" w:hAnsi="David" w:cs="David"/>
          <w:b/>
          <w:bCs/>
          <w:szCs w:val="24"/>
          <w:rtl/>
        </w:rPr>
      </w:pPr>
      <w:r>
        <w:rPr>
          <w:rFonts w:ascii="David" w:hAnsi="David" w:cs="David" w:hint="cs"/>
          <w:szCs w:val="24"/>
          <w:rtl/>
        </w:rPr>
        <w:t>א</w:t>
      </w:r>
      <w:r w:rsidR="009665EF" w:rsidRPr="009665EF">
        <w:rPr>
          <w:rFonts w:ascii="David" w:hAnsi="David" w:cs="David"/>
          <w:szCs w:val="24"/>
          <w:rtl/>
        </w:rPr>
        <w:t>בקש להביא לידיעתכם כי המועד האחרון להגשת שאלות הבהרה</w:t>
      </w:r>
      <w:r w:rsidR="00452B63">
        <w:rPr>
          <w:rFonts w:ascii="David" w:hAnsi="David" w:cs="David" w:hint="cs"/>
          <w:szCs w:val="24"/>
          <w:rtl/>
        </w:rPr>
        <w:t xml:space="preserve"> והערות</w:t>
      </w:r>
      <w:r w:rsidR="009665EF" w:rsidRPr="009665EF">
        <w:rPr>
          <w:rFonts w:ascii="David" w:hAnsi="David" w:cs="David"/>
          <w:szCs w:val="24"/>
          <w:rtl/>
        </w:rPr>
        <w:t xml:space="preserve"> ב</w:t>
      </w:r>
      <w:r w:rsidR="00387DC6">
        <w:rPr>
          <w:rFonts w:ascii="David" w:hAnsi="David" w:cs="David" w:hint="cs"/>
          <w:szCs w:val="24"/>
          <w:rtl/>
        </w:rPr>
        <w:t>מכרז</w:t>
      </w:r>
      <w:r w:rsidR="009665EF" w:rsidRPr="009665EF">
        <w:rPr>
          <w:rFonts w:ascii="David" w:hAnsi="David" w:cs="David"/>
          <w:szCs w:val="24"/>
          <w:rtl/>
        </w:rPr>
        <w:t xml:space="preserve"> זה </w:t>
      </w:r>
      <w:r w:rsidR="009665EF" w:rsidRPr="009665EF">
        <w:rPr>
          <w:rFonts w:ascii="David" w:hAnsi="David" w:cs="David"/>
          <w:b/>
          <w:bCs/>
          <w:szCs w:val="24"/>
          <w:rtl/>
        </w:rPr>
        <w:t xml:space="preserve">נדחה ליום </w:t>
      </w:r>
      <w:r w:rsidR="00387DC6">
        <w:rPr>
          <w:rFonts w:ascii="David" w:hAnsi="David" w:cs="David" w:hint="cs"/>
          <w:b/>
          <w:bCs/>
          <w:szCs w:val="24"/>
          <w:rtl/>
        </w:rPr>
        <w:t>ב</w:t>
      </w:r>
      <w:r w:rsidR="009665EF" w:rsidRPr="009665EF">
        <w:rPr>
          <w:rFonts w:ascii="David" w:hAnsi="David" w:cs="David"/>
          <w:b/>
          <w:bCs/>
          <w:szCs w:val="24"/>
          <w:rtl/>
        </w:rPr>
        <w:t>', ה-</w:t>
      </w:r>
      <w:r w:rsidR="00387DC6">
        <w:rPr>
          <w:rFonts w:ascii="David" w:hAnsi="David" w:cs="David" w:hint="cs"/>
          <w:b/>
          <w:bCs/>
          <w:szCs w:val="24"/>
          <w:rtl/>
        </w:rPr>
        <w:t>30.10</w:t>
      </w:r>
      <w:r w:rsidR="00387DC6">
        <w:rPr>
          <w:rFonts w:ascii="David" w:hAnsi="David" w:cs="David"/>
          <w:b/>
          <w:bCs/>
          <w:szCs w:val="24"/>
          <w:rtl/>
        </w:rPr>
        <w:t>.2023</w:t>
      </w:r>
      <w:r w:rsidR="00387DC6">
        <w:rPr>
          <w:rFonts w:ascii="David" w:hAnsi="David" w:cs="David" w:hint="cs"/>
          <w:b/>
          <w:bCs/>
          <w:szCs w:val="24"/>
          <w:rtl/>
        </w:rPr>
        <w:t xml:space="preserve">, </w:t>
      </w:r>
      <w:r w:rsidR="00387DC6" w:rsidRPr="00387DC6">
        <w:rPr>
          <w:rFonts w:ascii="David" w:hAnsi="David" w:cs="David" w:hint="cs"/>
          <w:szCs w:val="24"/>
          <w:rtl/>
        </w:rPr>
        <w:t>עקב מצב מלחמה בישראל.</w:t>
      </w:r>
      <w:r w:rsidR="00387DC6">
        <w:rPr>
          <w:rFonts w:ascii="David" w:hAnsi="David" w:cs="David" w:hint="cs"/>
          <w:b/>
          <w:bCs/>
          <w:szCs w:val="24"/>
          <w:rtl/>
        </w:rPr>
        <w:t xml:space="preserve"> </w:t>
      </w:r>
    </w:p>
    <w:p w:rsidR="00FF4773" w:rsidRDefault="00FF4773" w:rsidP="00141446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</w:rPr>
      </w:pPr>
    </w:p>
    <w:p w:rsidR="009665EF" w:rsidRPr="003E3EF2" w:rsidRDefault="009665EF" w:rsidP="009665EF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 w:rsidRPr="003E3EF2">
        <w:rPr>
          <w:rFonts w:ascii="David" w:hAnsi="David" w:cs="David"/>
          <w:szCs w:val="24"/>
          <w:rtl/>
        </w:rPr>
        <w:t>בברכה,</w:t>
      </w:r>
    </w:p>
    <w:p w:rsidR="009665EF" w:rsidRPr="003E3EF2" w:rsidRDefault="00387DC6" w:rsidP="009665EF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>
        <w:rPr>
          <w:rFonts w:ascii="David" w:hAnsi="David" w:cs="David" w:hint="cs"/>
          <w:szCs w:val="24"/>
          <w:rtl/>
        </w:rPr>
        <w:t>דניאל בן חמו</w:t>
      </w:r>
    </w:p>
    <w:p w:rsidR="009665EF" w:rsidRPr="003E3EF2" w:rsidRDefault="009665EF" w:rsidP="009665EF">
      <w:pPr>
        <w:pStyle w:val="a7"/>
        <w:tabs>
          <w:tab w:val="center" w:pos="2835"/>
          <w:tab w:val="center" w:pos="6237"/>
        </w:tabs>
        <w:ind w:left="4320"/>
        <w:jc w:val="center"/>
        <w:rPr>
          <w:rFonts w:ascii="David" w:hAnsi="David" w:cs="David"/>
          <w:szCs w:val="24"/>
          <w:rtl/>
        </w:rPr>
      </w:pPr>
      <w:r w:rsidRPr="003E3EF2">
        <w:rPr>
          <w:rFonts w:ascii="David" w:hAnsi="David" w:cs="David"/>
          <w:szCs w:val="24"/>
          <w:rtl/>
        </w:rPr>
        <w:t>היחידה לתשתיות טכנולוגיות</w:t>
      </w:r>
    </w:p>
    <w:p w:rsidR="009665EF" w:rsidRPr="00504FB0" w:rsidRDefault="009665EF" w:rsidP="009665EF">
      <w:pPr>
        <w:pStyle w:val="a7"/>
        <w:tabs>
          <w:tab w:val="center" w:pos="2835"/>
          <w:tab w:val="center" w:pos="6237"/>
        </w:tabs>
        <w:ind w:left="4320"/>
        <w:contextualSpacing w:val="0"/>
        <w:jc w:val="center"/>
        <w:rPr>
          <w:rFonts w:ascii="David" w:hAnsi="David" w:cs="David"/>
          <w:szCs w:val="24"/>
        </w:rPr>
      </w:pPr>
      <w:r w:rsidRPr="003E3EF2">
        <w:rPr>
          <w:rFonts w:ascii="David" w:hAnsi="David" w:cs="David"/>
          <w:szCs w:val="24"/>
          <w:rtl/>
        </w:rPr>
        <w:t>מינהל הרכש הממשלתי</w:t>
      </w:r>
    </w:p>
    <w:p w:rsidR="009665EF" w:rsidRDefault="009665EF" w:rsidP="009665EF">
      <w:pPr>
        <w:tabs>
          <w:tab w:val="center" w:pos="2835"/>
          <w:tab w:val="center" w:pos="6237"/>
        </w:tabs>
        <w:spacing w:line="276" w:lineRule="auto"/>
        <w:rPr>
          <w:rFonts w:ascii="David" w:hAnsi="David" w:cs="David"/>
          <w:szCs w:val="24"/>
          <w:rtl/>
        </w:rPr>
      </w:pPr>
      <w:r>
        <w:rPr>
          <w:rFonts w:ascii="David" w:hAnsi="David" w:cs="David"/>
          <w:szCs w:val="24"/>
          <w:rtl/>
        </w:rPr>
        <w:br/>
      </w:r>
      <w:r>
        <w:rPr>
          <w:rFonts w:ascii="David" w:hAnsi="David" w:cs="David"/>
          <w:szCs w:val="24"/>
          <w:rtl/>
        </w:rPr>
        <w:tab/>
      </w:r>
      <w:r>
        <w:rPr>
          <w:rFonts w:ascii="David" w:hAnsi="David" w:cs="David"/>
          <w:szCs w:val="24"/>
          <w:rtl/>
        </w:rPr>
        <w:tab/>
      </w:r>
    </w:p>
    <w:p w:rsidR="00E941DB" w:rsidRPr="00836FA2" w:rsidRDefault="00E941DB" w:rsidP="00E941DB">
      <w:pPr>
        <w:spacing w:line="276" w:lineRule="auto"/>
        <w:rPr>
          <w:rFonts w:ascii="David" w:hAnsi="David" w:cs="David"/>
          <w:szCs w:val="24"/>
          <w:rtl/>
        </w:rPr>
      </w:pPr>
    </w:p>
    <w:p w:rsidR="00E822FC" w:rsidRDefault="00E822FC" w:rsidP="00962302">
      <w:pPr>
        <w:tabs>
          <w:tab w:val="left" w:pos="-2"/>
        </w:tabs>
        <w:spacing w:line="276" w:lineRule="auto"/>
        <w:jc w:val="left"/>
        <w:rPr>
          <w:rFonts w:ascii="David" w:hAnsi="David" w:cs="David"/>
          <w:szCs w:val="24"/>
          <w:rtl/>
        </w:rPr>
      </w:pPr>
      <w:bookmarkStart w:id="7" w:name="OtherTo"/>
      <w:bookmarkEnd w:id="7"/>
    </w:p>
    <w:sectPr w:rsidR="00E822FC" w:rsidSect="004938C6">
      <w:footerReference w:type="default" r:id="rId8"/>
      <w:headerReference w:type="first" r:id="rId9"/>
      <w:footerReference w:type="first" r:id="rId10"/>
      <w:pgSz w:w="11906" w:h="16838"/>
      <w:pgMar w:top="1701" w:right="1418" w:bottom="1418" w:left="1418" w:header="709" w:footer="227" w:gutter="0"/>
      <w:cols w:space="708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B4468" w:rsidRDefault="00EB4468" w:rsidP="00B8755D">
      <w:pPr>
        <w:spacing w:before="0" w:after="0" w:line="240" w:lineRule="auto"/>
      </w:pPr>
      <w:r>
        <w:separator/>
      </w:r>
    </w:p>
  </w:endnote>
  <w:endnote w:type="continuationSeparator" w:id="0">
    <w:p w:rsidR="00EB4468" w:rsidRDefault="00EB4468" w:rsidP="00B8755D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FrankRuehl">
    <w:altName w:val="Times New Roman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BD3A8B" w:rsidRPr="00836FA2" w:rsidTr="00EE4923">
      <w:trPr>
        <w:trHeight w:val="20"/>
        <w:jc w:val="center"/>
      </w:trPr>
      <w:tc>
        <w:tcPr>
          <w:tcW w:w="699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7693A98" wp14:editId="0AF99A2F">
                <wp:extent cx="216000" cy="216000"/>
                <wp:effectExtent l="0" t="0" r="0" b="0"/>
                <wp:docPr id="2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BD3A8B" w:rsidRPr="00836FA2" w:rsidRDefault="00BD3A8B" w:rsidP="00BD3A8B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49CC30F" wp14:editId="2CF3E2F4">
                <wp:extent cx="216000" cy="216000"/>
                <wp:effectExtent l="0" t="0" r="0" b="0"/>
                <wp:docPr id="3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BD3A8B" w:rsidRPr="00836FA2" w:rsidRDefault="00BD3A8B" w:rsidP="00BD3A8B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BD3A8B" w:rsidRPr="00836FA2" w:rsidRDefault="00BD3A8B" w:rsidP="00BD3A8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23566F94" wp14:editId="46033870">
                <wp:extent cx="216000" cy="216000"/>
                <wp:effectExtent l="0" t="0" r="0" b="0"/>
                <wp:docPr id="4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BD3A8B" w:rsidRPr="00836FA2" w:rsidRDefault="00BD3A8B" w:rsidP="00BD3A8B">
          <w:pPr>
            <w:pStyle w:val="ab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BD3A8B" w:rsidRPr="00836FA2" w:rsidRDefault="00BD3A8B" w:rsidP="00BD3A8B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22663B" w:rsidRPr="00836FA2" w:rsidRDefault="00881A2D" w:rsidP="00EE4923">
    <w:pPr>
      <w:pStyle w:val="ab"/>
      <w:spacing w:before="120"/>
      <w:jc w:val="center"/>
      <w:rPr>
        <w:rFonts w:ascii="David" w:hAnsi="David" w:cs="David"/>
      </w:rPr>
    </w:pPr>
    <w:r w:rsidRPr="00881A2D">
      <w:rPr>
        <w:rFonts w:ascii="David" w:hAnsi="David" w:cs="David"/>
      </w:rPr>
      <w:fldChar w:fldCharType="begin"/>
    </w:r>
    <w:r w:rsidRPr="00881A2D">
      <w:rPr>
        <w:rFonts w:ascii="David" w:hAnsi="David" w:cs="David"/>
      </w:rPr>
      <w:instrText>PAGE   \* MERGEFORMAT</w:instrText>
    </w:r>
    <w:r w:rsidRPr="00881A2D">
      <w:rPr>
        <w:rFonts w:ascii="David" w:hAnsi="David" w:cs="David"/>
      </w:rPr>
      <w:fldChar w:fldCharType="separate"/>
    </w:r>
    <w:r w:rsidR="00500304" w:rsidRPr="00500304">
      <w:rPr>
        <w:rFonts w:ascii="David" w:hAnsi="David" w:cs="David"/>
        <w:noProof/>
        <w:rtl/>
        <w:lang w:val="he-IL"/>
      </w:rPr>
      <w:t>2</w:t>
    </w:r>
    <w:r w:rsidRPr="00881A2D">
      <w:rPr>
        <w:rFonts w:ascii="David" w:hAnsi="David" w:cs="David"/>
      </w:rPr>
      <w:fldChar w:fldCharType="end"/>
    </w:r>
    <w:r w:rsidR="00BD3A8B"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81632" behindDoc="0" locked="0" layoutInCell="1" allowOverlap="1" wp14:anchorId="0498F8F5" wp14:editId="7B93816D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1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38D85A1" id="Straight Connector 22" o:spid="_x0000_s1026" style="position:absolute;left:0;text-align:left;z-index:251781632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" strokecolor="#c1cae5">
              <w10:wrap anchorx="page"/>
            </v:lin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af"/>
      <w:bidiVisual/>
      <w:tblW w:w="10569" w:type="dxa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113" w:type="dxa"/>
      </w:tblCellMar>
      <w:tblLook w:val="04A0" w:firstRow="1" w:lastRow="0" w:firstColumn="1" w:lastColumn="0" w:noHBand="0" w:noVBand="1"/>
    </w:tblPr>
    <w:tblGrid>
      <w:gridCol w:w="699"/>
      <w:gridCol w:w="2790"/>
      <w:gridCol w:w="709"/>
      <w:gridCol w:w="2241"/>
      <w:gridCol w:w="1161"/>
      <w:gridCol w:w="2969"/>
    </w:tblGrid>
    <w:tr w:rsidR="00E941DB" w:rsidRPr="00836FA2" w:rsidTr="005C6E4A">
      <w:trPr>
        <w:trHeight w:val="20"/>
        <w:jc w:val="center"/>
      </w:trPr>
      <w:tc>
        <w:tcPr>
          <w:tcW w:w="699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0BB3D8FF" wp14:editId="0D9858FA">
                <wp:extent cx="216000" cy="216000"/>
                <wp:effectExtent l="0" t="0" r="0" b="0"/>
                <wp:docPr id="45" name="Picture 19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3" name="address.png"/>
                        <pic:cNvPicPr/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790" w:type="dxa"/>
          <w:vAlign w:val="center"/>
        </w:tcPr>
        <w:p w:rsidR="00E941DB" w:rsidRPr="00836FA2" w:rsidRDefault="00E941DB" w:rsidP="00E941DB">
          <w:pPr>
            <w:pStyle w:val="ab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רח' קפלן  1,   ירושלים</w:t>
          </w:r>
        </w:p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9103002 , ת.ד 3100</w:t>
          </w:r>
        </w:p>
      </w:tc>
      <w:tc>
        <w:tcPr>
          <w:tcW w:w="709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</w:rPr>
          </w:pPr>
          <w:r w:rsidRPr="00836FA2">
            <w:rPr>
              <w:rFonts w:ascii="David" w:hAnsi="David" w:cs="David"/>
              <w:noProof/>
            </w:rPr>
            <w:drawing>
              <wp:inline distT="0" distB="0" distL="0" distR="0" wp14:anchorId="289A13FD" wp14:editId="39FD87FC">
                <wp:extent cx="216000" cy="216000"/>
                <wp:effectExtent l="0" t="0" r="0" b="0"/>
                <wp:docPr id="46" name="Picture 2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4" name="phone.png"/>
                        <pic:cNvPicPr/>
                      </pic:nvPicPr>
                      <pic:blipFill>
                        <a:blip r:embed="rId2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241" w:type="dxa"/>
          <w:vAlign w:val="center"/>
        </w:tcPr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טל'.   5317111 - 02</w:t>
          </w:r>
        </w:p>
        <w:p w:rsidR="00E941DB" w:rsidRPr="00836FA2" w:rsidRDefault="00E941DB" w:rsidP="00E941DB">
          <w:pPr>
            <w:pStyle w:val="ab"/>
            <w:jc w:val="lef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>פקס. 5695353 - 02</w:t>
          </w:r>
        </w:p>
      </w:tc>
      <w:tc>
        <w:tcPr>
          <w:tcW w:w="1161" w:type="dxa"/>
          <w:vAlign w:val="center"/>
        </w:tcPr>
        <w:p w:rsidR="00E941DB" w:rsidRPr="00836FA2" w:rsidRDefault="00E941DB" w:rsidP="00E941DB">
          <w:pPr>
            <w:pStyle w:val="ab"/>
            <w:jc w:val="right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noProof/>
              <w:rtl/>
            </w:rPr>
            <w:drawing>
              <wp:inline distT="0" distB="0" distL="0" distR="0" wp14:anchorId="4E56956E" wp14:editId="6AAF705B">
                <wp:extent cx="216000" cy="216000"/>
                <wp:effectExtent l="0" t="0" r="0" b="0"/>
                <wp:docPr id="47" name="Picture 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" name="web.png"/>
                        <pic:cNvPicPr/>
                      </pic:nvPicPr>
                      <pic:blipFill>
                        <a:blip r:embed="rId3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>
                          <a:off x="0" y="0"/>
                          <a:ext cx="216000" cy="2160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969" w:type="dxa"/>
          <w:vAlign w:val="center"/>
        </w:tcPr>
        <w:p w:rsidR="00E941DB" w:rsidRPr="00836FA2" w:rsidRDefault="00E941DB" w:rsidP="00E941DB">
          <w:pPr>
            <w:pStyle w:val="ab"/>
            <w:rPr>
              <w:rStyle w:val="Hyperlink"/>
              <w:rFonts w:ascii="David" w:hAnsi="David" w:cs="David"/>
              <w:szCs w:val="24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אוצר ברשת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4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www.mof.gov.il</w:t>
            </w:r>
          </w:hyperlink>
        </w:p>
        <w:p w:rsidR="00E941DB" w:rsidRPr="00836FA2" w:rsidRDefault="00E941DB" w:rsidP="00E941DB">
          <w:pPr>
            <w:pStyle w:val="ab"/>
            <w:rPr>
              <w:rFonts w:ascii="David" w:hAnsi="David" w:cs="David"/>
              <w:rtl/>
            </w:rPr>
          </w:pPr>
          <w:r w:rsidRPr="00836FA2">
            <w:rPr>
              <w:rFonts w:ascii="David" w:hAnsi="David" w:cs="David"/>
              <w:color w:val="404040" w:themeColor="text1" w:themeTint="BF"/>
              <w:sz w:val="20"/>
              <w:szCs w:val="22"/>
              <w:rtl/>
            </w:rPr>
            <w:t xml:space="preserve">שער הממשלה    </w:t>
          </w:r>
          <w:r w:rsidRPr="00836FA2">
            <w:rPr>
              <w:rFonts w:ascii="David" w:hAnsi="David" w:cs="David"/>
              <w:sz w:val="22"/>
              <w:szCs w:val="22"/>
              <w:rtl/>
            </w:rPr>
            <w:t xml:space="preserve"> </w:t>
          </w:r>
          <w:hyperlink r:id="rId5" w:history="1">
            <w:r w:rsidRPr="00836FA2">
              <w:rPr>
                <w:rStyle w:val="Hyperlink"/>
                <w:rFonts w:ascii="David" w:hAnsi="David" w:cs="David"/>
                <w:sz w:val="22"/>
                <w:szCs w:val="22"/>
              </w:rPr>
              <w:t>www.gov.il</w:t>
            </w:r>
          </w:hyperlink>
        </w:p>
      </w:tc>
    </w:tr>
  </w:tbl>
  <w:p w:rsidR="00E941DB" w:rsidRPr="00836FA2" w:rsidRDefault="00E941DB" w:rsidP="00E941DB">
    <w:pPr>
      <w:pStyle w:val="ab"/>
      <w:rPr>
        <w:rFonts w:ascii="David" w:hAnsi="David" w:cs="David"/>
      </w:rPr>
    </w:pPr>
    <w:r w:rsidRPr="00836FA2">
      <w:rPr>
        <w:rFonts w:ascii="David" w:hAnsi="David" w:cs="David"/>
        <w:noProof/>
      </w:rPr>
      <mc:AlternateContent>
        <mc:Choice Requires="wps">
          <w:drawing>
            <wp:anchor distT="0" distB="0" distL="114300" distR="114300" simplePos="0" relativeHeight="251779584" behindDoc="0" locked="0" layoutInCell="1" allowOverlap="1" wp14:anchorId="67763344" wp14:editId="3C999A3C">
              <wp:simplePos x="0" y="0"/>
              <wp:positionH relativeFrom="page">
                <wp:align>left</wp:align>
              </wp:positionH>
              <wp:positionV relativeFrom="paragraph">
                <wp:posOffset>-515007</wp:posOffset>
              </wp:positionV>
              <wp:extent cx="7525385" cy="0"/>
              <wp:effectExtent l="0" t="0" r="37465" b="19050"/>
              <wp:wrapNone/>
              <wp:docPr id="44" name="Straight Connector 2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7525385" cy="0"/>
                      </a:xfrm>
                      <a:prstGeom prst="line">
                        <a:avLst/>
                      </a:prstGeom>
                      <a:ln>
                        <a:solidFill>
                          <a:srgbClr val="C1CAE5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63DC1DD4" id="Straight Connector 22" o:spid="_x0000_s1026" style="position:absolute;left:0;text-align:left;z-index:251779584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margin;mso-height-relative:margin" from="0,-40.55pt" to="592.55pt,-4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" strokecolor="#c1cae5">
              <w10:wrap anchorx="page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B4468" w:rsidRDefault="00EB4468" w:rsidP="00B8755D">
      <w:pPr>
        <w:spacing w:before="0" w:after="0" w:line="240" w:lineRule="auto"/>
      </w:pPr>
      <w:r>
        <w:separator/>
      </w:r>
    </w:p>
  </w:footnote>
  <w:footnote w:type="continuationSeparator" w:id="0">
    <w:p w:rsidR="00EB4468" w:rsidRDefault="00EB4468" w:rsidP="00B8755D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11FA" w:rsidRDefault="00FC11FA">
    <w:pPr>
      <w:pStyle w:val="a9"/>
    </w:pPr>
    <w:r>
      <w:rPr>
        <w:noProof/>
      </w:rPr>
      <w:drawing>
        <wp:anchor distT="0" distB="0" distL="114300" distR="114300" simplePos="0" relativeHeight="251783680" behindDoc="0" locked="0" layoutInCell="1" allowOverlap="1" wp14:anchorId="3974593E" wp14:editId="3F907C49">
          <wp:simplePos x="0" y="0"/>
          <wp:positionH relativeFrom="page">
            <wp:posOffset>0</wp:posOffset>
          </wp:positionH>
          <wp:positionV relativeFrom="page">
            <wp:posOffset>323850</wp:posOffset>
          </wp:positionV>
          <wp:extent cx="7560000" cy="918000"/>
          <wp:effectExtent l="0" t="0" r="3175" b="0"/>
          <wp:wrapNone/>
          <wp:docPr id="40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tzar-sachar_letter_header.png"/>
                  <pic:cNvPicPr/>
                </pic:nvPicPr>
                <pic:blipFill rotWithShape="1"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-3562" t="17467" r="3562" b="-17467"/>
                  <a:stretch/>
                </pic:blipFill>
                <pic:spPr>
                  <a:xfrm>
                    <a:off x="0" y="0"/>
                    <a:ext cx="7560000" cy="918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2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AA020E5"/>
    <w:multiLevelType w:val="hybridMultilevel"/>
    <w:tmpl w:val="2CDEBFB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961F2E"/>
    <w:multiLevelType w:val="hybridMultilevel"/>
    <w:tmpl w:val="D3D0881A"/>
    <w:lvl w:ilvl="0" w:tplc="B8D66FB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5"/>
  </w:num>
  <w:num w:numId="2">
    <w:abstractNumId w:val="8"/>
  </w:num>
  <w:num w:numId="3">
    <w:abstractNumId w:val="1"/>
  </w:num>
  <w:num w:numId="4">
    <w:abstractNumId w:val="2"/>
  </w:num>
  <w:num w:numId="5">
    <w:abstractNumId w:val="0"/>
  </w:num>
  <w:num w:numId="6">
    <w:abstractNumId w:val="6"/>
  </w:num>
  <w:num w:numId="7">
    <w:abstractNumId w:val="7"/>
  </w:num>
  <w:num w:numId="8">
    <w:abstractNumId w:val="3"/>
  </w:num>
  <w:num w:numId="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55D"/>
    <w:rsid w:val="0000435D"/>
    <w:rsid w:val="00014182"/>
    <w:rsid w:val="00047C97"/>
    <w:rsid w:val="000520B7"/>
    <w:rsid w:val="000568CE"/>
    <w:rsid w:val="0006382C"/>
    <w:rsid w:val="00066383"/>
    <w:rsid w:val="00093B9D"/>
    <w:rsid w:val="000C04AE"/>
    <w:rsid w:val="000E6098"/>
    <w:rsid w:val="000E632C"/>
    <w:rsid w:val="000F691B"/>
    <w:rsid w:val="0010326C"/>
    <w:rsid w:val="00105697"/>
    <w:rsid w:val="00125C47"/>
    <w:rsid w:val="00141446"/>
    <w:rsid w:val="001611C6"/>
    <w:rsid w:val="00164B30"/>
    <w:rsid w:val="0018292D"/>
    <w:rsid w:val="001A7C42"/>
    <w:rsid w:val="001C4F6D"/>
    <w:rsid w:val="001D55DD"/>
    <w:rsid w:val="001E548A"/>
    <w:rsid w:val="00224F04"/>
    <w:rsid w:val="0022663B"/>
    <w:rsid w:val="00254209"/>
    <w:rsid w:val="002749D0"/>
    <w:rsid w:val="00275887"/>
    <w:rsid w:val="00285AFF"/>
    <w:rsid w:val="002A54A3"/>
    <w:rsid w:val="002A7FEA"/>
    <w:rsid w:val="002B2401"/>
    <w:rsid w:val="002B2F4C"/>
    <w:rsid w:val="002C1262"/>
    <w:rsid w:val="002D7789"/>
    <w:rsid w:val="002E38F4"/>
    <w:rsid w:val="002F197C"/>
    <w:rsid w:val="00325E01"/>
    <w:rsid w:val="00355CAB"/>
    <w:rsid w:val="00361114"/>
    <w:rsid w:val="003840FE"/>
    <w:rsid w:val="00387DC6"/>
    <w:rsid w:val="00393C6A"/>
    <w:rsid w:val="003A1D7A"/>
    <w:rsid w:val="003A7E10"/>
    <w:rsid w:val="003C3A5C"/>
    <w:rsid w:val="003F1396"/>
    <w:rsid w:val="003F6662"/>
    <w:rsid w:val="0040055E"/>
    <w:rsid w:val="0040493A"/>
    <w:rsid w:val="00423D6A"/>
    <w:rsid w:val="00426E0E"/>
    <w:rsid w:val="004323EF"/>
    <w:rsid w:val="00433097"/>
    <w:rsid w:val="004410DE"/>
    <w:rsid w:val="0044663B"/>
    <w:rsid w:val="00450839"/>
    <w:rsid w:val="00451F2E"/>
    <w:rsid w:val="004523EB"/>
    <w:rsid w:val="00452B63"/>
    <w:rsid w:val="00452D7A"/>
    <w:rsid w:val="004938C6"/>
    <w:rsid w:val="004B70E9"/>
    <w:rsid w:val="004C127D"/>
    <w:rsid w:val="004C5538"/>
    <w:rsid w:val="004D65A1"/>
    <w:rsid w:val="004E479D"/>
    <w:rsid w:val="004F3773"/>
    <w:rsid w:val="00500304"/>
    <w:rsid w:val="005028F9"/>
    <w:rsid w:val="00505D36"/>
    <w:rsid w:val="005070FA"/>
    <w:rsid w:val="00515321"/>
    <w:rsid w:val="00515E5C"/>
    <w:rsid w:val="005179BB"/>
    <w:rsid w:val="00531E63"/>
    <w:rsid w:val="00534452"/>
    <w:rsid w:val="005371D8"/>
    <w:rsid w:val="00556BE2"/>
    <w:rsid w:val="0058240C"/>
    <w:rsid w:val="00595C3A"/>
    <w:rsid w:val="005C6E4A"/>
    <w:rsid w:val="005D42E4"/>
    <w:rsid w:val="00600BFA"/>
    <w:rsid w:val="00600EEF"/>
    <w:rsid w:val="00600F1F"/>
    <w:rsid w:val="00602DAD"/>
    <w:rsid w:val="0060627D"/>
    <w:rsid w:val="006309B0"/>
    <w:rsid w:val="00645C2A"/>
    <w:rsid w:val="006531CD"/>
    <w:rsid w:val="0066664E"/>
    <w:rsid w:val="00692C69"/>
    <w:rsid w:val="006952CA"/>
    <w:rsid w:val="006A13C9"/>
    <w:rsid w:val="006A2503"/>
    <w:rsid w:val="006A5446"/>
    <w:rsid w:val="006B0DB2"/>
    <w:rsid w:val="006B352E"/>
    <w:rsid w:val="006B5987"/>
    <w:rsid w:val="006C55AF"/>
    <w:rsid w:val="006D0744"/>
    <w:rsid w:val="006D686D"/>
    <w:rsid w:val="006E5942"/>
    <w:rsid w:val="00706164"/>
    <w:rsid w:val="00723886"/>
    <w:rsid w:val="00735D55"/>
    <w:rsid w:val="00742CE6"/>
    <w:rsid w:val="00743847"/>
    <w:rsid w:val="00751B50"/>
    <w:rsid w:val="0075543C"/>
    <w:rsid w:val="007562FF"/>
    <w:rsid w:val="00757313"/>
    <w:rsid w:val="00757879"/>
    <w:rsid w:val="007611DA"/>
    <w:rsid w:val="007753FB"/>
    <w:rsid w:val="0078095E"/>
    <w:rsid w:val="00793E5C"/>
    <w:rsid w:val="007A373A"/>
    <w:rsid w:val="007B7379"/>
    <w:rsid w:val="007C4CAC"/>
    <w:rsid w:val="007C50F3"/>
    <w:rsid w:val="007D4118"/>
    <w:rsid w:val="007E2692"/>
    <w:rsid w:val="0080160A"/>
    <w:rsid w:val="00810776"/>
    <w:rsid w:val="0081612E"/>
    <w:rsid w:val="00824C23"/>
    <w:rsid w:val="0082739B"/>
    <w:rsid w:val="00836FA2"/>
    <w:rsid w:val="008473B8"/>
    <w:rsid w:val="00864DB3"/>
    <w:rsid w:val="00867AE5"/>
    <w:rsid w:val="00870D8A"/>
    <w:rsid w:val="008749C3"/>
    <w:rsid w:val="00881A2D"/>
    <w:rsid w:val="008B39D7"/>
    <w:rsid w:val="008C317E"/>
    <w:rsid w:val="008E77BE"/>
    <w:rsid w:val="00910BC9"/>
    <w:rsid w:val="00915C9A"/>
    <w:rsid w:val="00915FC2"/>
    <w:rsid w:val="00935E81"/>
    <w:rsid w:val="009576D4"/>
    <w:rsid w:val="00962302"/>
    <w:rsid w:val="009665EF"/>
    <w:rsid w:val="00974D46"/>
    <w:rsid w:val="00986444"/>
    <w:rsid w:val="00990A24"/>
    <w:rsid w:val="009B64FE"/>
    <w:rsid w:val="009C409C"/>
    <w:rsid w:val="009D2279"/>
    <w:rsid w:val="009E4728"/>
    <w:rsid w:val="009E52B5"/>
    <w:rsid w:val="009F7F7A"/>
    <w:rsid w:val="00A00B48"/>
    <w:rsid w:val="00A07C5D"/>
    <w:rsid w:val="00A101F8"/>
    <w:rsid w:val="00A15876"/>
    <w:rsid w:val="00A15D5D"/>
    <w:rsid w:val="00A30921"/>
    <w:rsid w:val="00A31893"/>
    <w:rsid w:val="00A3224E"/>
    <w:rsid w:val="00A55094"/>
    <w:rsid w:val="00A5751E"/>
    <w:rsid w:val="00A67A4F"/>
    <w:rsid w:val="00A7396A"/>
    <w:rsid w:val="00A73972"/>
    <w:rsid w:val="00A82C30"/>
    <w:rsid w:val="00A833A0"/>
    <w:rsid w:val="00A84333"/>
    <w:rsid w:val="00A84658"/>
    <w:rsid w:val="00A91F32"/>
    <w:rsid w:val="00AA4752"/>
    <w:rsid w:val="00AC0823"/>
    <w:rsid w:val="00AD0167"/>
    <w:rsid w:val="00AF1C47"/>
    <w:rsid w:val="00B03E2B"/>
    <w:rsid w:val="00B041F7"/>
    <w:rsid w:val="00B311D4"/>
    <w:rsid w:val="00B429D7"/>
    <w:rsid w:val="00B60EE6"/>
    <w:rsid w:val="00B67385"/>
    <w:rsid w:val="00B8755D"/>
    <w:rsid w:val="00B919A8"/>
    <w:rsid w:val="00B93390"/>
    <w:rsid w:val="00B93A25"/>
    <w:rsid w:val="00B960F3"/>
    <w:rsid w:val="00BB393A"/>
    <w:rsid w:val="00BD3A8B"/>
    <w:rsid w:val="00BD67E7"/>
    <w:rsid w:val="00BE7EA9"/>
    <w:rsid w:val="00C01906"/>
    <w:rsid w:val="00C171DC"/>
    <w:rsid w:val="00C27AC8"/>
    <w:rsid w:val="00C37F33"/>
    <w:rsid w:val="00C75A34"/>
    <w:rsid w:val="00C84ABA"/>
    <w:rsid w:val="00CA61AF"/>
    <w:rsid w:val="00CB40A4"/>
    <w:rsid w:val="00CC1F1D"/>
    <w:rsid w:val="00CC356E"/>
    <w:rsid w:val="00CD6DB8"/>
    <w:rsid w:val="00CE0517"/>
    <w:rsid w:val="00CE1427"/>
    <w:rsid w:val="00CF44BB"/>
    <w:rsid w:val="00D215AF"/>
    <w:rsid w:val="00D33979"/>
    <w:rsid w:val="00D37442"/>
    <w:rsid w:val="00D478A0"/>
    <w:rsid w:val="00D66453"/>
    <w:rsid w:val="00D731DA"/>
    <w:rsid w:val="00D94C8E"/>
    <w:rsid w:val="00D969C1"/>
    <w:rsid w:val="00DA54F8"/>
    <w:rsid w:val="00DB6C3D"/>
    <w:rsid w:val="00DC75C9"/>
    <w:rsid w:val="00DD5320"/>
    <w:rsid w:val="00DE069A"/>
    <w:rsid w:val="00DE7CC8"/>
    <w:rsid w:val="00DF73FF"/>
    <w:rsid w:val="00E00EB7"/>
    <w:rsid w:val="00E022BE"/>
    <w:rsid w:val="00E40758"/>
    <w:rsid w:val="00E41B31"/>
    <w:rsid w:val="00E45B6D"/>
    <w:rsid w:val="00E56588"/>
    <w:rsid w:val="00E822FC"/>
    <w:rsid w:val="00E941DB"/>
    <w:rsid w:val="00E95EEF"/>
    <w:rsid w:val="00EA6729"/>
    <w:rsid w:val="00EB4468"/>
    <w:rsid w:val="00EC303E"/>
    <w:rsid w:val="00EE4923"/>
    <w:rsid w:val="00EF71D7"/>
    <w:rsid w:val="00F00D41"/>
    <w:rsid w:val="00F0592A"/>
    <w:rsid w:val="00F25ABF"/>
    <w:rsid w:val="00F30A32"/>
    <w:rsid w:val="00F31839"/>
    <w:rsid w:val="00F42455"/>
    <w:rsid w:val="00F509E4"/>
    <w:rsid w:val="00F54DF1"/>
    <w:rsid w:val="00F71E13"/>
    <w:rsid w:val="00F74EF7"/>
    <w:rsid w:val="00F80DA7"/>
    <w:rsid w:val="00F82FBC"/>
    <w:rsid w:val="00F975CB"/>
    <w:rsid w:val="00FC11FA"/>
    <w:rsid w:val="00FC6F44"/>
    <w:rsid w:val="00FE3193"/>
    <w:rsid w:val="00FE3F33"/>
    <w:rsid w:val="00FF47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6646E64"/>
  <w15:chartTrackingRefBased/>
  <w15:docId w15:val="{2601F3A1-44A3-48D0-9711-441A97CCA0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C0823"/>
    <w:pPr>
      <w:bidi/>
      <w:spacing w:before="120" w:after="120" w:line="360" w:lineRule="auto"/>
      <w:jc w:val="both"/>
    </w:pPr>
    <w:rPr>
      <w:rFonts w:ascii="Times New Roman" w:hAnsi="Times New Roman" w:cs="FrankRuehl"/>
      <w:sz w:val="24"/>
      <w:szCs w:val="26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after="0"/>
      <w:outlineLvl w:val="0"/>
    </w:pPr>
    <w:rPr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after="0"/>
      <w:outlineLvl w:val="1"/>
    </w:pPr>
    <w:rPr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after="0"/>
      <w:outlineLvl w:val="2"/>
    </w:pPr>
    <w:rPr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after="0"/>
      <w:outlineLvl w:val="3"/>
    </w:pPr>
    <w:rPr>
      <w:b/>
      <w:bCs/>
      <w:caps/>
      <w:spacing w:val="10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after="0"/>
      <w:outlineLvl w:val="4"/>
    </w:pPr>
    <w:rPr>
      <w:b/>
      <w:bCs/>
      <w:caps/>
      <w:spacing w:val="10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after="0"/>
      <w:outlineLvl w:val="5"/>
    </w:pPr>
    <w:rPr>
      <w:b/>
      <w:bCs/>
      <w:caps/>
      <w:spacing w:val="10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after="0"/>
      <w:outlineLvl w:val="6"/>
    </w:pPr>
    <w:rPr>
      <w:b/>
      <w:bCs/>
      <w:caps/>
      <w:spacing w:val="1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after="0"/>
      <w:outlineLvl w:val="7"/>
    </w:pPr>
    <w:rPr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after="0"/>
      <w:outlineLvl w:val="8"/>
    </w:pPr>
    <w:rPr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ind w:left="567" w:right="567"/>
    </w:pPr>
    <w:rPr>
      <w:i/>
      <w:iCs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</w:pPr>
    <w:rPr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 w:line="240" w:lineRule="auto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 w:line="240" w:lineRule="auto"/>
      <w:ind w:left="720"/>
    </w:pPr>
  </w:style>
  <w:style w:type="paragraph" w:styleId="a7">
    <w:name w:val="List Paragraph"/>
    <w:aliases w:val="נספח 2 מתוקן,x.x.x.x,LP1,List Paragraph_0,List Paragraph_1,פיסקת bullets,lp1,FooterText,numbered,Paragraphe de liste1,פיסקת רשימה1,List Paragraph1,פיסקת רשימה11"/>
    <w:basedOn w:val="a"/>
    <w:link w:val="a8"/>
    <w:uiPriority w:val="34"/>
    <w:qFormat/>
    <w:rsid w:val="00FE3193"/>
    <w:pPr>
      <w:ind w:left="720"/>
      <w:contextualSpacing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a">
    <w:name w:val="כותרת עליונה תו"/>
    <w:basedOn w:val="a0"/>
    <w:link w:val="a9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b">
    <w:name w:val="footer"/>
    <w:basedOn w:val="a"/>
    <w:link w:val="ac"/>
    <w:uiPriority w:val="99"/>
    <w:unhideWhenUsed/>
    <w:rsid w:val="00B8755D"/>
    <w:pPr>
      <w:tabs>
        <w:tab w:val="center" w:pos="4153"/>
        <w:tab w:val="right" w:pos="8306"/>
      </w:tabs>
      <w:spacing w:before="0" w:after="0" w:line="240" w:lineRule="auto"/>
    </w:pPr>
  </w:style>
  <w:style w:type="character" w:customStyle="1" w:styleId="ac">
    <w:name w:val="כותרת תחתונה תו"/>
    <w:basedOn w:val="a0"/>
    <w:link w:val="ab"/>
    <w:uiPriority w:val="99"/>
    <w:rsid w:val="00B8755D"/>
    <w:rPr>
      <w:rFonts w:ascii="Times New Roman" w:hAnsi="Times New Roman" w:cs="FrankRuehl"/>
      <w:sz w:val="24"/>
      <w:szCs w:val="26"/>
    </w:rPr>
  </w:style>
  <w:style w:type="paragraph" w:styleId="ad">
    <w:name w:val="Balloon Text"/>
    <w:basedOn w:val="a"/>
    <w:link w:val="ae"/>
    <w:uiPriority w:val="99"/>
    <w:semiHidden/>
    <w:unhideWhenUsed/>
    <w:rsid w:val="00DA54F8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e">
    <w:name w:val="טקסט בלונים תו"/>
    <w:basedOn w:val="a0"/>
    <w:link w:val="ad"/>
    <w:uiPriority w:val="99"/>
    <w:semiHidden/>
    <w:rsid w:val="00DA54F8"/>
    <w:rPr>
      <w:rFonts w:ascii="Segoe UI" w:hAnsi="Segoe UI" w:cs="Segoe UI"/>
      <w:sz w:val="18"/>
      <w:szCs w:val="18"/>
    </w:rPr>
  </w:style>
  <w:style w:type="table" w:styleId="af">
    <w:name w:val="Table Grid"/>
    <w:basedOn w:val="a1"/>
    <w:uiPriority w:val="59"/>
    <w:rsid w:val="00A07C5D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rsid w:val="00E45B6D"/>
    <w:rPr>
      <w:color w:val="0000FF"/>
      <w:u w:val="single"/>
    </w:rPr>
  </w:style>
  <w:style w:type="character" w:customStyle="1" w:styleId="a8">
    <w:name w:val="פיסקת רשימה תו"/>
    <w:aliases w:val="נספח 2 מתוקן תו,x.x.x.x תו,LP1 תו,List Paragraph_0 תו,List Paragraph_1 תו,פיסקת bullets תו,lp1 תו,FooterText תו,numbered תו,Paragraphe de liste1 תו,פיסקת רשימה1 תו,List Paragraph1 תו,פיסקת רשימה11 תו"/>
    <w:basedOn w:val="a0"/>
    <w:link w:val="a7"/>
    <w:uiPriority w:val="34"/>
    <w:rsid w:val="009665EF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5" Type="http://schemas.openxmlformats.org/officeDocument/2006/relationships/hyperlink" Target="http://www.gov.il/" TargetMode="External"/><Relationship Id="rId4" Type="http://schemas.openxmlformats.org/officeDocument/2006/relationships/hyperlink" Target="http://www.mof.gov.i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4336C7-3AB9-49F3-8559-12CF86FD68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80</Words>
  <Characters>401</Characters>
  <Application>Microsoft Office Word</Application>
  <DocSecurity>0</DocSecurity>
  <Lines>3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MOF</Company>
  <LinksUpToDate>false</LinksUpToDate>
  <CharactersWithSpaces>480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ענת שולומון</dc:creator>
  <cp:keywords/>
  <dc:description/>
  <cp:lastModifiedBy>אירנה צפלביץ</cp:lastModifiedBy>
  <cp:revision>2</cp:revision>
  <cp:lastPrinted>2022-06-28T06:22:00Z</cp:lastPrinted>
  <dcterms:created xsi:type="dcterms:W3CDTF">2023-10-11T07:12:00Z</dcterms:created>
  <dcterms:modified xsi:type="dcterms:W3CDTF">2023-10-11T07:12:00Z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notes://MAOR2/Doc/rechesh/recheshdocNew.nsf/0/591980DFFA8B98E5C2258935003B8A6D/?OpenDocument</vt:lpwstr>
  </property>
  <property fmtid="{D5CDD505-2E9C-101B-9397-08002B2CF9AE}" pid="3" name="MaorRecipients0">
    <vt:lpwstr>michalko@mof.gov.il</vt:lpwstr>
  </property>
</Properties>
</file>